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D2" w:rsidRPr="00792B43" w:rsidRDefault="009854AC">
      <w:pPr>
        <w:jc w:val="center"/>
        <w:rPr>
          <w:rFonts w:asciiTheme="minorEastAsia" w:hAnsiTheme="minorEastAsia" w:cs="Century"/>
          <w:i/>
          <w:sz w:val="20"/>
        </w:rPr>
      </w:pPr>
      <w:r w:rsidRPr="00792B43">
        <w:rPr>
          <w:rFonts w:asciiTheme="minorEastAsia" w:hAnsiTheme="minorEastAsia" w:cs="Century"/>
          <w:i/>
          <w:sz w:val="20"/>
        </w:rPr>
        <w:t>comeback squash !!</w:t>
      </w:r>
    </w:p>
    <w:p w:rsidR="000317D2" w:rsidRPr="00792B43" w:rsidRDefault="009854AC">
      <w:pPr>
        <w:jc w:val="center"/>
        <w:rPr>
          <w:rFonts w:asciiTheme="minorEastAsia" w:hAnsiTheme="minorEastAsia" w:cs="Century"/>
          <w:sz w:val="36"/>
        </w:rPr>
      </w:pPr>
      <w:r w:rsidRPr="00792B43">
        <w:rPr>
          <w:rFonts w:asciiTheme="minorEastAsia" w:hAnsiTheme="minorEastAsia" w:cs="Century"/>
          <w:sz w:val="36"/>
        </w:rPr>
        <w:t>【第一回全日本学連交流大会】開催宣言！</w:t>
      </w:r>
    </w:p>
    <w:p w:rsidR="000317D2" w:rsidRPr="00792B43" w:rsidRDefault="009854AC">
      <w:pPr>
        <w:jc w:val="center"/>
        <w:rPr>
          <w:rFonts w:asciiTheme="minorEastAsia" w:hAnsiTheme="minorEastAsia" w:cs="Century"/>
          <w:sz w:val="20"/>
        </w:rPr>
      </w:pPr>
      <w:r w:rsidRPr="00792B43">
        <w:rPr>
          <w:rFonts w:asciiTheme="minorEastAsia" w:hAnsiTheme="minorEastAsia" w:cs="Century"/>
          <w:sz w:val="20"/>
        </w:rPr>
        <w:t>＜第一回全日本学生スカッシュ連盟OB・OG・学生交流大会＞</w:t>
      </w:r>
    </w:p>
    <w:p w:rsidR="000317D2" w:rsidRPr="00792B43" w:rsidRDefault="000317D2">
      <w:pPr>
        <w:rPr>
          <w:rFonts w:asciiTheme="minorEastAsia" w:hAnsiTheme="minorEastAsia" w:cs="Century"/>
          <w:sz w:val="20"/>
        </w:rPr>
      </w:pPr>
    </w:p>
    <w:p w:rsidR="000317D2" w:rsidRPr="00792B43" w:rsidRDefault="009854AC">
      <w:pPr>
        <w:jc w:val="center"/>
        <w:rPr>
          <w:rFonts w:asciiTheme="minorEastAsia" w:hAnsiTheme="minorEastAsia" w:cs="Century"/>
          <w:sz w:val="20"/>
        </w:rPr>
      </w:pPr>
      <w:r w:rsidRPr="00792B43">
        <w:rPr>
          <w:rFonts w:asciiTheme="minorEastAsia" w:hAnsiTheme="minorEastAsia" w:cs="Century"/>
          <w:sz w:val="20"/>
        </w:rPr>
        <w:t>現在はスカッシュから遠ざかっている、学生時代のスカッシュ経験者が、</w:t>
      </w:r>
    </w:p>
    <w:p w:rsidR="000317D2" w:rsidRPr="00792B43" w:rsidRDefault="009854AC">
      <w:pPr>
        <w:jc w:val="center"/>
        <w:rPr>
          <w:rFonts w:asciiTheme="minorEastAsia" w:hAnsiTheme="minorEastAsia" w:cs="Century"/>
          <w:sz w:val="20"/>
        </w:rPr>
      </w:pPr>
      <w:r w:rsidRPr="00792B43">
        <w:rPr>
          <w:rFonts w:asciiTheme="minorEastAsia" w:hAnsiTheme="minorEastAsia" w:cs="Century"/>
          <w:sz w:val="20"/>
        </w:rPr>
        <w:t>今大会をきっかけとして、スカッシュにカムバックしてほしい。</w:t>
      </w:r>
    </w:p>
    <w:p w:rsidR="000317D2" w:rsidRPr="00792B43" w:rsidRDefault="009854AC">
      <w:pPr>
        <w:jc w:val="center"/>
        <w:rPr>
          <w:rFonts w:asciiTheme="minorEastAsia" w:hAnsiTheme="minorEastAsia" w:cs="Century"/>
          <w:sz w:val="20"/>
        </w:rPr>
      </w:pPr>
      <w:r w:rsidRPr="00792B43">
        <w:rPr>
          <w:rFonts w:asciiTheme="minorEastAsia" w:hAnsiTheme="minorEastAsia" w:cs="Century"/>
          <w:sz w:val="20"/>
        </w:rPr>
        <w:t>学生との交流の場を作り、日本のスカッシュを活性化して行きたい。</w:t>
      </w:r>
    </w:p>
    <w:p w:rsidR="000317D2" w:rsidRPr="00792B43" w:rsidRDefault="009854AC">
      <w:pPr>
        <w:jc w:val="center"/>
        <w:rPr>
          <w:rFonts w:asciiTheme="minorEastAsia" w:hAnsiTheme="minorEastAsia" w:cs="Century"/>
          <w:sz w:val="20"/>
        </w:rPr>
      </w:pPr>
      <w:r w:rsidRPr="00792B43">
        <w:rPr>
          <w:rFonts w:asciiTheme="minorEastAsia" w:hAnsiTheme="minorEastAsia" w:cs="Century"/>
          <w:sz w:val="20"/>
        </w:rPr>
        <w:t xml:space="preserve">―　</w:t>
      </w:r>
      <w:r w:rsidRPr="00792B43">
        <w:rPr>
          <w:rFonts w:asciiTheme="minorEastAsia" w:hAnsiTheme="minorEastAsia" w:cs="Century"/>
          <w:b/>
          <w:sz w:val="20"/>
        </w:rPr>
        <w:t>眠れる獅子よ立ち上がれ</w:t>
      </w:r>
      <w:r w:rsidRPr="00792B43">
        <w:rPr>
          <w:rFonts w:asciiTheme="minorEastAsia" w:hAnsiTheme="minorEastAsia" w:cs="Century"/>
          <w:sz w:val="20"/>
        </w:rPr>
        <w:t xml:space="preserve">　―</w:t>
      </w:r>
    </w:p>
    <w:p w:rsidR="000317D2" w:rsidRPr="00792B43" w:rsidRDefault="009854AC">
      <w:pPr>
        <w:jc w:val="center"/>
        <w:rPr>
          <w:rFonts w:asciiTheme="minorEastAsia" w:hAnsiTheme="minorEastAsia" w:cs="Century"/>
          <w:sz w:val="20"/>
        </w:rPr>
      </w:pPr>
      <w:r w:rsidRPr="00792B43">
        <w:rPr>
          <w:rFonts w:asciiTheme="minorEastAsia" w:hAnsiTheme="minorEastAsia" w:cs="Century"/>
          <w:sz w:val="20"/>
        </w:rPr>
        <w:t>【第一回全日本学連交流大会】を開催いたします！</w:t>
      </w:r>
    </w:p>
    <w:p w:rsidR="000317D2" w:rsidRPr="00792B43" w:rsidRDefault="000317D2">
      <w:pPr>
        <w:rPr>
          <w:rFonts w:asciiTheme="minorEastAsia" w:hAnsiTheme="minorEastAsia" w:cs="Century"/>
          <w:sz w:val="20"/>
        </w:rPr>
      </w:pPr>
    </w:p>
    <w:p w:rsidR="000317D2" w:rsidRPr="00792B43" w:rsidRDefault="009854AC">
      <w:pPr>
        <w:ind w:firstLine="200"/>
        <w:rPr>
          <w:rFonts w:asciiTheme="minorEastAsia" w:hAnsiTheme="minorEastAsia" w:cs="Century"/>
          <w:sz w:val="20"/>
        </w:rPr>
      </w:pPr>
      <w:r w:rsidRPr="00792B43">
        <w:rPr>
          <w:rFonts w:asciiTheme="minorEastAsia" w:hAnsiTheme="minorEastAsia" w:cs="Century"/>
          <w:sz w:val="20"/>
        </w:rPr>
        <w:t>全日本学生スカッシュ連盟が創設され、今年で40年になります。</w:t>
      </w:r>
    </w:p>
    <w:p w:rsidR="000317D2" w:rsidRPr="00792B43" w:rsidRDefault="009854AC">
      <w:pPr>
        <w:rPr>
          <w:rFonts w:asciiTheme="minorEastAsia" w:hAnsiTheme="minorEastAsia" w:cs="Century"/>
          <w:sz w:val="20"/>
        </w:rPr>
      </w:pPr>
      <w:r w:rsidRPr="00792B43">
        <w:rPr>
          <w:rFonts w:asciiTheme="minorEastAsia" w:hAnsiTheme="minorEastAsia" w:cs="Century"/>
          <w:sz w:val="20"/>
        </w:rPr>
        <w:t>この間、学連からは数多くの有名プレーヤーが輩出されました。また、現在も各種大会等で活躍されている方や趣味としてスカッシュを楽しんでいる方も多数おられます。しかしその数は、これまで卒業された、学連OB・OG約1万人の内のごく一部の方々です。大半のOB・OGにとって、スカッシュは縁遠い存在となっているのが現状です。その理由は、コート事情・仕事や家庭の環境等色々と考えられますが、OB・OGも参加しやすい学生との交流大会を開催し、スカッシュにカムバックしてもらうことを願い、今大会を企画しました。</w:t>
      </w:r>
    </w:p>
    <w:p w:rsidR="000317D2" w:rsidRPr="00792B43" w:rsidRDefault="009854AC" w:rsidP="00987DFD">
      <w:pPr>
        <w:ind w:firstLineChars="100" w:firstLine="200"/>
        <w:rPr>
          <w:rFonts w:asciiTheme="minorEastAsia" w:hAnsiTheme="minorEastAsia" w:cs="Century"/>
          <w:sz w:val="20"/>
        </w:rPr>
      </w:pPr>
      <w:r w:rsidRPr="00792B43">
        <w:rPr>
          <w:rFonts w:asciiTheme="minorEastAsia" w:hAnsiTheme="minorEastAsia" w:cs="Century"/>
          <w:sz w:val="20"/>
        </w:rPr>
        <w:t>久しぶりにラケットを握りニックショットを打ってみるのも爽快ではないでしょうか。（笑）試合に参加されない方も、ぜひ先輩・同期・後輩の応援に駆けつけて頂きたいと思います。ご家族での来場も大歓迎です！昔とった杵柄を自慢してください。何十年ぶりにスカッシュに触れ、コートサイドで懐かしい面々と交流を深め、レセプションで盛り上がり、またいつかの様にスカッシュの未来を語り明かしましょう！</w:t>
      </w:r>
    </w:p>
    <w:p w:rsidR="000317D2" w:rsidRPr="00792B43" w:rsidRDefault="009854AC" w:rsidP="00987DFD">
      <w:pPr>
        <w:ind w:firstLineChars="100" w:firstLine="200"/>
        <w:rPr>
          <w:rFonts w:asciiTheme="minorEastAsia" w:hAnsiTheme="minorEastAsia" w:cs="Century"/>
          <w:sz w:val="20"/>
        </w:rPr>
      </w:pPr>
      <w:r w:rsidRPr="00792B43">
        <w:rPr>
          <w:rFonts w:asciiTheme="minorEastAsia" w:hAnsiTheme="minorEastAsia" w:cs="Century"/>
          <w:sz w:val="20"/>
        </w:rPr>
        <w:t>今大会での経験や交流が、参加される方々の回りに浸透し、スカッシュの輪が、よりいっそう日本全国に広がっていくことを心より願いまして、【第一回全日本学連交流大会】開催宣言！とさせて頂きます。</w:t>
      </w:r>
    </w:p>
    <w:p w:rsidR="000317D2" w:rsidRPr="00987DFD" w:rsidRDefault="009854AC">
      <w:pPr>
        <w:rPr>
          <w:rFonts w:asciiTheme="minorEastAsia" w:hAnsiTheme="minorEastAsia" w:cs="Century"/>
          <w:sz w:val="18"/>
          <w:szCs w:val="18"/>
        </w:rPr>
      </w:pPr>
      <w:r w:rsidRPr="00987DFD">
        <w:rPr>
          <w:rFonts w:asciiTheme="minorEastAsia" w:hAnsiTheme="minorEastAsia" w:cs="Century"/>
          <w:sz w:val="18"/>
          <w:szCs w:val="18"/>
        </w:rPr>
        <w:t>※会場では「チャリティースカッシュ2012募金」を募っております。皆様のご支援よろしくお願いします。今回集まった募金は、JSA「東日本大震災スカッシュ復興募金」を通じ、東北</w:t>
      </w:r>
      <w:bookmarkStart w:id="0" w:name="_GoBack"/>
      <w:bookmarkEnd w:id="0"/>
      <w:r w:rsidRPr="00987DFD">
        <w:rPr>
          <w:rFonts w:asciiTheme="minorEastAsia" w:hAnsiTheme="minorEastAsia" w:cs="Century"/>
          <w:sz w:val="18"/>
          <w:szCs w:val="18"/>
        </w:rPr>
        <w:t>学生スカッシュ連盟に寄付いたします。</w:t>
      </w:r>
    </w:p>
    <w:p w:rsidR="000317D2" w:rsidRPr="00792B43" w:rsidRDefault="000317D2">
      <w:pPr>
        <w:rPr>
          <w:rFonts w:asciiTheme="minorEastAsia" w:hAnsiTheme="minorEastAsia" w:cs="Century"/>
          <w:sz w:val="20"/>
        </w:rPr>
      </w:pPr>
    </w:p>
    <w:p w:rsidR="000317D2" w:rsidRPr="00792B43" w:rsidRDefault="009854AC">
      <w:pPr>
        <w:rPr>
          <w:rFonts w:asciiTheme="minorEastAsia" w:hAnsiTheme="minorEastAsia" w:cs="Century"/>
          <w:sz w:val="20"/>
        </w:rPr>
      </w:pPr>
      <w:r w:rsidRPr="00792B43">
        <w:rPr>
          <w:rFonts w:asciiTheme="minorEastAsia" w:hAnsiTheme="minorEastAsia" w:cs="Century"/>
          <w:sz w:val="20"/>
        </w:rPr>
        <w:t>主催：全日本学連交流大会実行委員会　協力：全日本学生スカッシュ連盟　後援：公益社団法人日本スカッシュ協会</w:t>
      </w:r>
    </w:p>
    <w:p w:rsidR="000317D2" w:rsidRPr="00987DFD" w:rsidRDefault="009854AC" w:rsidP="00987DFD">
      <w:pPr>
        <w:jc w:val="center"/>
        <w:rPr>
          <w:rFonts w:asciiTheme="minorEastAsia" w:hAnsiTheme="minorEastAsia" w:cs="Century"/>
          <w:color w:val="231815"/>
          <w:sz w:val="18"/>
          <w:szCs w:val="18"/>
          <w:lang w:eastAsia="zh-TW"/>
        </w:rPr>
      </w:pPr>
      <w:r w:rsidRPr="00987DFD">
        <w:rPr>
          <w:rFonts w:asciiTheme="minorEastAsia" w:hAnsiTheme="minorEastAsia" w:cs="Century"/>
          <w:color w:val="231815"/>
          <w:sz w:val="18"/>
          <w:szCs w:val="18"/>
          <w:lang w:eastAsia="zh-TW"/>
        </w:rPr>
        <w:t>実行委員長：出口陽万(80)明治OB　　副実行委員長：渡邊祥広(88)日体OB</w:t>
      </w:r>
    </w:p>
    <w:p w:rsidR="00987DFD" w:rsidRDefault="00987DFD">
      <w:pPr>
        <w:jc w:val="left"/>
        <w:rPr>
          <w:rFonts w:asciiTheme="minorEastAsia" w:hAnsiTheme="minorEastAsia" w:cs="Century"/>
          <w:sz w:val="18"/>
          <w:szCs w:val="18"/>
        </w:rPr>
      </w:pPr>
      <w:r>
        <w:rPr>
          <w:rFonts w:asciiTheme="minorEastAsia" w:hAnsiTheme="minorEastAsia" w:cs="Century"/>
          <w:color w:val="231815"/>
          <w:sz w:val="18"/>
          <w:szCs w:val="18"/>
        </w:rPr>
        <w:t>【実行委員】</w:t>
      </w:r>
      <w:r>
        <w:rPr>
          <w:rFonts w:asciiTheme="minorEastAsia" w:hAnsiTheme="minorEastAsia" w:cs="Century" w:hint="eastAsia"/>
          <w:color w:val="231815"/>
          <w:sz w:val="18"/>
          <w:szCs w:val="18"/>
        </w:rPr>
        <w:t xml:space="preserve">　</w:t>
      </w:r>
      <w:r w:rsidR="009854AC" w:rsidRPr="00987DFD">
        <w:rPr>
          <w:rFonts w:asciiTheme="minorEastAsia" w:hAnsiTheme="minorEastAsia" w:cs="Century"/>
          <w:color w:val="231815"/>
          <w:sz w:val="18"/>
          <w:szCs w:val="18"/>
        </w:rPr>
        <w:t>平林亮(84)北大OB・関口峰彦(88)明治OB・檜田武</w:t>
      </w:r>
      <w:r w:rsidR="009854AC" w:rsidRPr="00987DFD">
        <w:rPr>
          <w:rFonts w:asciiTheme="minorEastAsia" w:hAnsiTheme="minorEastAsia" w:cs="Century"/>
          <w:sz w:val="18"/>
          <w:szCs w:val="18"/>
        </w:rPr>
        <w:t>宏(89)日体OB</w:t>
      </w:r>
      <w:r w:rsidR="009854AC" w:rsidRPr="00987DFD">
        <w:rPr>
          <w:rFonts w:asciiTheme="minorEastAsia" w:hAnsiTheme="minorEastAsia" w:cs="Century"/>
          <w:color w:val="231815"/>
          <w:sz w:val="18"/>
          <w:szCs w:val="18"/>
        </w:rPr>
        <w:t>・小林克次</w:t>
      </w:r>
      <w:r w:rsidR="009854AC" w:rsidRPr="00987DFD">
        <w:rPr>
          <w:rFonts w:asciiTheme="minorEastAsia" w:hAnsiTheme="minorEastAsia" w:cs="Century"/>
          <w:sz w:val="18"/>
          <w:szCs w:val="18"/>
        </w:rPr>
        <w:t>(90)明治OB</w:t>
      </w:r>
      <w:r w:rsidR="009854AC" w:rsidRPr="00987DFD">
        <w:rPr>
          <w:rFonts w:asciiTheme="minorEastAsia" w:hAnsiTheme="minorEastAsia" w:cs="Century"/>
          <w:color w:val="231815"/>
          <w:sz w:val="18"/>
          <w:szCs w:val="18"/>
        </w:rPr>
        <w:t>・長井泰三(90)明治OB・安藤淳哉(92)明治OB・月岡葉(04)順大OG・関谷啓太(06)立教OB・</w:t>
      </w:r>
      <w:r w:rsidR="009854AC" w:rsidRPr="00987DFD">
        <w:rPr>
          <w:rFonts w:asciiTheme="minorEastAsia" w:hAnsiTheme="minorEastAsia" w:cs="Century"/>
          <w:sz w:val="18"/>
          <w:szCs w:val="18"/>
        </w:rPr>
        <w:t>山口哲平(08)慶応</w:t>
      </w:r>
      <w:r w:rsidR="009854AC" w:rsidRPr="00987DFD">
        <w:rPr>
          <w:rFonts w:asciiTheme="minorEastAsia" w:hAnsiTheme="minorEastAsia" w:cs="Century"/>
          <w:color w:val="231815"/>
          <w:sz w:val="18"/>
          <w:szCs w:val="18"/>
        </w:rPr>
        <w:t>・遠藤嘉雄(09)上智・大久保伸吾(09)明治・園田純也(09)明治・越智優作(10)順大・加藤雅人(10)明治・梅木有沙(10)明治・足立拓哉(11)明治・松原浩二郎(12)明治・</w:t>
      </w:r>
      <w:r w:rsidR="009854AC" w:rsidRPr="00987DFD">
        <w:rPr>
          <w:rFonts w:asciiTheme="minorEastAsia" w:hAnsiTheme="minorEastAsia" w:cs="Century"/>
          <w:sz w:val="18"/>
          <w:szCs w:val="18"/>
        </w:rPr>
        <w:t>三井貴仁(10)北学・吉田周平(10)東北・阿部翔太(10)立命・山根基宏(10)愛媛・戸成慧(10)福大</w:t>
      </w:r>
    </w:p>
    <w:p w:rsidR="00987DFD" w:rsidRDefault="00987DFD">
      <w:pPr>
        <w:jc w:val="left"/>
        <w:rPr>
          <w:rFonts w:asciiTheme="minorEastAsia" w:hAnsiTheme="minorEastAsia" w:cs="Century"/>
          <w:sz w:val="18"/>
          <w:szCs w:val="18"/>
        </w:rPr>
      </w:pPr>
      <w:r>
        <w:rPr>
          <w:rFonts w:asciiTheme="minorEastAsia" w:hAnsiTheme="minorEastAsia" w:cs="Century"/>
          <w:color w:val="231815"/>
          <w:sz w:val="18"/>
          <w:szCs w:val="18"/>
        </w:rPr>
        <w:t>【協力委員】</w:t>
      </w:r>
      <w:r>
        <w:rPr>
          <w:rFonts w:asciiTheme="minorEastAsia" w:hAnsiTheme="minorEastAsia" w:cs="Century" w:hint="eastAsia"/>
          <w:color w:val="231815"/>
          <w:sz w:val="18"/>
          <w:szCs w:val="18"/>
        </w:rPr>
        <w:t xml:space="preserve">　</w:t>
      </w:r>
      <w:r w:rsidR="009854AC" w:rsidRPr="00987DFD">
        <w:rPr>
          <w:rFonts w:asciiTheme="minorEastAsia" w:hAnsiTheme="minorEastAsia" w:cs="Century"/>
          <w:color w:val="231815"/>
          <w:sz w:val="18"/>
          <w:szCs w:val="18"/>
        </w:rPr>
        <w:t>坂田英也(71)関大OB・中野吉章(72)関大OB・</w:t>
      </w:r>
      <w:r w:rsidR="009854AC" w:rsidRPr="00987DFD">
        <w:rPr>
          <w:rFonts w:asciiTheme="minorEastAsia" w:hAnsiTheme="minorEastAsia" w:cs="Century"/>
          <w:sz w:val="18"/>
          <w:szCs w:val="18"/>
        </w:rPr>
        <w:t>喜渡和子(73)関大OG・宮崎保則(74)関大OB・喜渡正(75</w:t>
      </w:r>
      <w:r w:rsidR="009854AC" w:rsidRPr="00987DFD">
        <w:rPr>
          <w:rFonts w:asciiTheme="minorEastAsia" w:hAnsiTheme="minorEastAsia" w:cs="Century"/>
          <w:color w:val="231815"/>
          <w:sz w:val="18"/>
          <w:szCs w:val="18"/>
        </w:rPr>
        <w:t>)関大OB・潮木仁(76)日大OB・</w:t>
      </w:r>
      <w:r w:rsidR="000B0E23">
        <w:rPr>
          <w:rFonts w:asciiTheme="minorEastAsia" w:hAnsiTheme="minorEastAsia" w:cs="Century" w:hint="eastAsia"/>
          <w:sz w:val="18"/>
          <w:szCs w:val="18"/>
        </w:rPr>
        <w:t>加護誠良(77)関大OB</w:t>
      </w:r>
      <w:r w:rsidR="009854AC" w:rsidRPr="00987DFD">
        <w:rPr>
          <w:rFonts w:asciiTheme="minorEastAsia" w:hAnsiTheme="minorEastAsia" w:cs="Century"/>
          <w:color w:val="231815"/>
          <w:sz w:val="18"/>
          <w:szCs w:val="18"/>
        </w:rPr>
        <w:t>・笹原儀則(78)日大OB・足立美由紀(79)神女OG・楠井利明(80)関大OB・浅岡知生(81)明治OB・蓮中正彦(82)福大OB・</w:t>
      </w:r>
      <w:r w:rsidR="00792B43" w:rsidRPr="00A17EDA">
        <w:rPr>
          <w:rStyle w:val="st1"/>
          <w:rFonts w:asciiTheme="minorEastAsia" w:hAnsiTheme="minorEastAsia" w:cs="Arial"/>
          <w:sz w:val="18"/>
          <w:szCs w:val="18"/>
        </w:rPr>
        <w:t>井之上</w:t>
      </w:r>
      <w:r w:rsidR="00792B43" w:rsidRPr="00A17EDA">
        <w:rPr>
          <w:rStyle w:val="st1"/>
          <w:rFonts w:asciiTheme="minorEastAsia" w:hAnsiTheme="minorEastAsia" w:cs="Arial"/>
          <w:bCs/>
          <w:sz w:val="18"/>
          <w:szCs w:val="18"/>
        </w:rPr>
        <w:t>哲哉</w:t>
      </w:r>
      <w:r w:rsidR="00792B43" w:rsidRPr="00A17EDA">
        <w:rPr>
          <w:rStyle w:val="st1"/>
          <w:rFonts w:asciiTheme="minorEastAsia" w:hAnsiTheme="minorEastAsia" w:cs="Arial" w:hint="eastAsia"/>
          <w:bCs/>
          <w:sz w:val="18"/>
          <w:szCs w:val="18"/>
        </w:rPr>
        <w:t>(83)福大OB</w:t>
      </w:r>
      <w:r w:rsidR="00792B43" w:rsidRPr="00987DFD">
        <w:rPr>
          <w:rStyle w:val="st1"/>
          <w:rFonts w:asciiTheme="minorEastAsia" w:hAnsiTheme="minorEastAsia" w:cs="Arial" w:hint="eastAsia"/>
          <w:bCs/>
          <w:color w:val="000000"/>
          <w:sz w:val="18"/>
          <w:szCs w:val="18"/>
        </w:rPr>
        <w:t>・</w:t>
      </w:r>
      <w:r w:rsidR="009854AC" w:rsidRPr="00987DFD">
        <w:rPr>
          <w:rFonts w:asciiTheme="minorEastAsia" w:hAnsiTheme="minorEastAsia" w:cs="Century"/>
          <w:color w:val="231815"/>
          <w:sz w:val="18"/>
          <w:szCs w:val="18"/>
        </w:rPr>
        <w:t>大根田芳浩(84)青学OB・金子正史(85)明治OB</w:t>
      </w:r>
      <w:r w:rsidR="00792B43" w:rsidRPr="00987DFD">
        <w:rPr>
          <w:rFonts w:asciiTheme="minorEastAsia" w:hAnsiTheme="minorEastAsia" w:cs="Century" w:hint="eastAsia"/>
          <w:color w:val="231815"/>
          <w:sz w:val="18"/>
          <w:szCs w:val="18"/>
        </w:rPr>
        <w:t>、</w:t>
      </w:r>
      <w:r w:rsidR="00792B43" w:rsidRPr="00987DFD">
        <w:rPr>
          <w:rFonts w:asciiTheme="minorEastAsia" w:hAnsiTheme="minorEastAsia" w:cs="Century"/>
          <w:color w:val="231815"/>
          <w:sz w:val="18"/>
          <w:szCs w:val="18"/>
        </w:rPr>
        <w:t>大本哲也(</w:t>
      </w:r>
      <w:r w:rsidR="00792B43" w:rsidRPr="00987DFD">
        <w:rPr>
          <w:rFonts w:asciiTheme="minorEastAsia" w:hAnsiTheme="minorEastAsia" w:cs="Century" w:hint="eastAsia"/>
          <w:color w:val="231815"/>
          <w:sz w:val="18"/>
          <w:szCs w:val="18"/>
        </w:rPr>
        <w:t>85</w:t>
      </w:r>
      <w:r w:rsidR="00792B43" w:rsidRPr="00987DFD">
        <w:rPr>
          <w:rFonts w:asciiTheme="minorEastAsia" w:hAnsiTheme="minorEastAsia" w:cs="Century"/>
          <w:color w:val="231815"/>
          <w:sz w:val="18"/>
          <w:szCs w:val="18"/>
        </w:rPr>
        <w:t>)関学OB</w:t>
      </w:r>
      <w:r w:rsidR="009854AC" w:rsidRPr="00987DFD">
        <w:rPr>
          <w:rFonts w:asciiTheme="minorEastAsia" w:hAnsiTheme="minorEastAsia" w:cs="Century"/>
          <w:color w:val="231815"/>
          <w:sz w:val="18"/>
          <w:szCs w:val="18"/>
        </w:rPr>
        <w:t>・</w:t>
      </w:r>
      <w:r w:rsidR="00792B43" w:rsidRPr="00987DFD">
        <w:rPr>
          <w:rFonts w:asciiTheme="minorEastAsia" w:hAnsiTheme="minorEastAsia" w:cs="Century" w:hint="eastAsia"/>
          <w:color w:val="231815"/>
          <w:sz w:val="18"/>
          <w:szCs w:val="18"/>
        </w:rPr>
        <w:t>田中元浩(86)関学OB、</w:t>
      </w:r>
      <w:r w:rsidR="009854AC" w:rsidRPr="00987DFD">
        <w:rPr>
          <w:rFonts w:asciiTheme="minorEastAsia" w:hAnsiTheme="minorEastAsia" w:cs="Century"/>
          <w:color w:val="231815"/>
          <w:sz w:val="18"/>
          <w:szCs w:val="18"/>
        </w:rPr>
        <w:t>古川悟史(86)日体OB・</w:t>
      </w:r>
      <w:r w:rsidR="009854AC" w:rsidRPr="00987DFD">
        <w:rPr>
          <w:rFonts w:asciiTheme="minorEastAsia" w:hAnsiTheme="minorEastAsia" w:cs="Century"/>
          <w:sz w:val="18"/>
          <w:szCs w:val="18"/>
        </w:rPr>
        <w:t>岩瀬常幸(87)明治OB・上山和延(88)明治OB</w:t>
      </w:r>
      <w:r w:rsidR="009854AC" w:rsidRPr="00987DFD">
        <w:rPr>
          <w:rFonts w:asciiTheme="minorEastAsia" w:hAnsiTheme="minorEastAsia" w:cs="Century"/>
          <w:color w:val="231815"/>
          <w:sz w:val="18"/>
          <w:szCs w:val="18"/>
        </w:rPr>
        <w:t>・金子正法</w:t>
      </w:r>
      <w:r w:rsidR="009854AC" w:rsidRPr="00987DFD">
        <w:rPr>
          <w:rFonts w:asciiTheme="minorEastAsia" w:hAnsiTheme="minorEastAsia" w:cs="Century"/>
          <w:sz w:val="18"/>
          <w:szCs w:val="18"/>
        </w:rPr>
        <w:t>(89)関学OB</w:t>
      </w:r>
      <w:r w:rsidR="009854AC" w:rsidRPr="00987DFD">
        <w:rPr>
          <w:rFonts w:asciiTheme="minorEastAsia" w:hAnsiTheme="minorEastAsia" w:cs="Century"/>
          <w:color w:val="231815"/>
          <w:sz w:val="18"/>
          <w:szCs w:val="18"/>
        </w:rPr>
        <w:t>・立花規志夫</w:t>
      </w:r>
      <w:r w:rsidR="009854AC" w:rsidRPr="00987DFD">
        <w:rPr>
          <w:rFonts w:asciiTheme="minorEastAsia" w:hAnsiTheme="minorEastAsia" w:cs="Century"/>
          <w:sz w:val="18"/>
          <w:szCs w:val="18"/>
        </w:rPr>
        <w:t>(90)関学OB</w:t>
      </w:r>
      <w:r w:rsidR="009854AC" w:rsidRPr="00987DFD">
        <w:rPr>
          <w:rFonts w:asciiTheme="minorEastAsia" w:hAnsiTheme="minorEastAsia" w:cs="Century"/>
          <w:color w:val="231815"/>
          <w:sz w:val="18"/>
          <w:szCs w:val="18"/>
        </w:rPr>
        <w:t>・</w:t>
      </w:r>
      <w:r w:rsidR="009854AC" w:rsidRPr="00987DFD">
        <w:rPr>
          <w:rFonts w:asciiTheme="minorEastAsia" w:hAnsiTheme="minorEastAsia" w:cs="Century"/>
          <w:sz w:val="18"/>
          <w:szCs w:val="18"/>
        </w:rPr>
        <w:t>丹野論(91)慶応OB</w:t>
      </w:r>
      <w:r w:rsidR="009854AC" w:rsidRPr="00987DFD">
        <w:rPr>
          <w:rFonts w:asciiTheme="minorEastAsia" w:hAnsiTheme="minorEastAsia" w:cs="Century"/>
          <w:color w:val="231815"/>
          <w:sz w:val="18"/>
          <w:szCs w:val="18"/>
        </w:rPr>
        <w:t>・上野修司(92)関大OB、吉田尚弘(92)福大OB・東義智(93)青学OB・</w:t>
      </w:r>
      <w:r w:rsidR="009854AC" w:rsidRPr="00987DFD">
        <w:rPr>
          <w:rFonts w:asciiTheme="minorEastAsia" w:hAnsiTheme="minorEastAsia" w:cs="Century"/>
          <w:sz w:val="18"/>
          <w:szCs w:val="18"/>
        </w:rPr>
        <w:t>中村博之(94)</w:t>
      </w:r>
      <w:r w:rsidR="009854AC" w:rsidRPr="00987DFD">
        <w:rPr>
          <w:rFonts w:asciiTheme="minorEastAsia" w:hAnsiTheme="minorEastAsia" w:cs="Century"/>
          <w:color w:val="231815"/>
          <w:sz w:val="18"/>
          <w:szCs w:val="18"/>
        </w:rPr>
        <w:t>明治OB・</w:t>
      </w:r>
      <w:r w:rsidR="009854AC" w:rsidRPr="00987DFD">
        <w:rPr>
          <w:rFonts w:asciiTheme="minorEastAsia" w:hAnsiTheme="minorEastAsia" w:cs="Century"/>
          <w:sz w:val="18"/>
          <w:szCs w:val="18"/>
        </w:rPr>
        <w:t>米沢敬(95)明治OB</w:t>
      </w:r>
      <w:r w:rsidR="009854AC" w:rsidRPr="00987DFD">
        <w:rPr>
          <w:rFonts w:asciiTheme="minorEastAsia" w:hAnsiTheme="minorEastAsia" w:cs="Century"/>
          <w:color w:val="231815"/>
          <w:sz w:val="18"/>
          <w:szCs w:val="18"/>
        </w:rPr>
        <w:t>・松井千夏(96)日体OG、東久博(96)慶応OB・</w:t>
      </w:r>
      <w:r w:rsidR="009854AC" w:rsidRPr="00987DFD">
        <w:rPr>
          <w:rFonts w:asciiTheme="minorEastAsia" w:hAnsiTheme="minorEastAsia" w:cs="Century"/>
          <w:sz w:val="18"/>
          <w:szCs w:val="18"/>
        </w:rPr>
        <w:t>丸田文靖(97)日体OB</w:t>
      </w:r>
      <w:r w:rsidR="009854AC" w:rsidRPr="00987DFD">
        <w:rPr>
          <w:rFonts w:asciiTheme="minorEastAsia" w:hAnsiTheme="minorEastAsia" w:cs="Century"/>
          <w:color w:val="231815"/>
          <w:sz w:val="18"/>
          <w:szCs w:val="18"/>
        </w:rPr>
        <w:t>・前川晋吾</w:t>
      </w:r>
      <w:r w:rsidR="009854AC" w:rsidRPr="00987DFD">
        <w:rPr>
          <w:rFonts w:asciiTheme="minorEastAsia" w:hAnsiTheme="minorEastAsia" w:cs="Century"/>
          <w:sz w:val="18"/>
          <w:szCs w:val="18"/>
        </w:rPr>
        <w:t>(98)慶応OB</w:t>
      </w:r>
      <w:r w:rsidR="009854AC" w:rsidRPr="00987DFD">
        <w:rPr>
          <w:rFonts w:asciiTheme="minorEastAsia" w:hAnsiTheme="minorEastAsia" w:cs="Century"/>
          <w:color w:val="231815"/>
          <w:sz w:val="18"/>
          <w:szCs w:val="18"/>
        </w:rPr>
        <w:t>・前川拓也(99)関学OB・横手裕司(00)福大OB・古川泰久(01)明治OB、前川宏介(01)日体OB・大野順史(02)明治OB、高味翔三(02)順大OB・坂巻太郎(03)専大OB・武本清孝(04)修道OB・岡田賢(05)同大OB・河野文平(06)専大OB、松本舞(06)神女OG、武本恵美(06)</w:t>
      </w:r>
      <w:r w:rsidR="009854AC" w:rsidRPr="00987DFD">
        <w:rPr>
          <w:rFonts w:asciiTheme="minorEastAsia" w:hAnsiTheme="minorEastAsia" w:cs="Century"/>
          <w:sz w:val="18"/>
          <w:szCs w:val="18"/>
        </w:rPr>
        <w:t xml:space="preserve"> </w:t>
      </w:r>
      <w:r w:rsidR="009854AC" w:rsidRPr="00987DFD">
        <w:rPr>
          <w:rFonts w:asciiTheme="minorEastAsia" w:hAnsiTheme="minorEastAsia" w:cs="Century"/>
          <w:color w:val="231815"/>
          <w:sz w:val="18"/>
          <w:szCs w:val="18"/>
        </w:rPr>
        <w:t>鈴峯OG・</w:t>
      </w:r>
      <w:r w:rsidR="009854AC" w:rsidRPr="00987DFD">
        <w:rPr>
          <w:rFonts w:asciiTheme="minorEastAsia" w:hAnsiTheme="minorEastAsia" w:cs="Century"/>
          <w:sz w:val="18"/>
          <w:szCs w:val="18"/>
        </w:rPr>
        <w:t>今井雄也(07)日大OB</w:t>
      </w:r>
    </w:p>
    <w:p w:rsidR="000317D2" w:rsidRPr="00987DFD" w:rsidRDefault="009854AC">
      <w:pPr>
        <w:jc w:val="left"/>
        <w:rPr>
          <w:rFonts w:asciiTheme="minorEastAsia" w:hAnsiTheme="minorEastAsia" w:cs="Century"/>
          <w:sz w:val="18"/>
          <w:szCs w:val="18"/>
        </w:rPr>
      </w:pPr>
      <w:r w:rsidRPr="00987DFD">
        <w:rPr>
          <w:rFonts w:asciiTheme="minorEastAsia" w:hAnsiTheme="minorEastAsia" w:cs="Century"/>
          <w:color w:val="231815"/>
          <w:sz w:val="18"/>
          <w:szCs w:val="18"/>
        </w:rPr>
        <w:t>（敬称略　順不同）※(　)は大学入学年度</w:t>
      </w:r>
    </w:p>
    <w:sectPr w:rsidR="000317D2" w:rsidRPr="00987DFD" w:rsidSect="00987DF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5B" w:rsidRDefault="00396A5B" w:rsidP="00792B43">
      <w:r>
        <w:separator/>
      </w:r>
    </w:p>
  </w:endnote>
  <w:endnote w:type="continuationSeparator" w:id="0">
    <w:p w:rsidR="00396A5B" w:rsidRDefault="00396A5B" w:rsidP="0079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5B" w:rsidRDefault="00396A5B" w:rsidP="00792B43">
      <w:r>
        <w:separator/>
      </w:r>
    </w:p>
  </w:footnote>
  <w:footnote w:type="continuationSeparator" w:id="0">
    <w:p w:rsidR="00396A5B" w:rsidRDefault="00396A5B" w:rsidP="00792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D2"/>
    <w:rsid w:val="000317D2"/>
    <w:rsid w:val="000B0E23"/>
    <w:rsid w:val="00396A5B"/>
    <w:rsid w:val="00792B43"/>
    <w:rsid w:val="009854AC"/>
    <w:rsid w:val="00987DFD"/>
    <w:rsid w:val="00A17EDA"/>
    <w:rsid w:val="00A77E63"/>
    <w:rsid w:val="00D60002"/>
    <w:rsid w:val="00D708A5"/>
    <w:rsid w:val="00FE0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2B43"/>
    <w:pPr>
      <w:tabs>
        <w:tab w:val="center" w:pos="4252"/>
        <w:tab w:val="right" w:pos="8504"/>
      </w:tabs>
      <w:snapToGrid w:val="0"/>
    </w:pPr>
  </w:style>
  <w:style w:type="character" w:customStyle="1" w:styleId="a4">
    <w:name w:val="ヘッダー (文字)"/>
    <w:basedOn w:val="a0"/>
    <w:link w:val="a3"/>
    <w:uiPriority w:val="99"/>
    <w:semiHidden/>
    <w:rsid w:val="00792B43"/>
  </w:style>
  <w:style w:type="paragraph" w:styleId="a5">
    <w:name w:val="footer"/>
    <w:basedOn w:val="a"/>
    <w:link w:val="a6"/>
    <w:uiPriority w:val="99"/>
    <w:semiHidden/>
    <w:unhideWhenUsed/>
    <w:rsid w:val="00792B43"/>
    <w:pPr>
      <w:tabs>
        <w:tab w:val="center" w:pos="4252"/>
        <w:tab w:val="right" w:pos="8504"/>
      </w:tabs>
      <w:snapToGrid w:val="0"/>
    </w:pPr>
  </w:style>
  <w:style w:type="character" w:customStyle="1" w:styleId="a6">
    <w:name w:val="フッター (文字)"/>
    <w:basedOn w:val="a0"/>
    <w:link w:val="a5"/>
    <w:uiPriority w:val="99"/>
    <w:semiHidden/>
    <w:rsid w:val="00792B43"/>
  </w:style>
  <w:style w:type="character" w:customStyle="1" w:styleId="st1">
    <w:name w:val="st1"/>
    <w:basedOn w:val="a0"/>
    <w:rsid w:val="00792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2B43"/>
    <w:pPr>
      <w:tabs>
        <w:tab w:val="center" w:pos="4252"/>
        <w:tab w:val="right" w:pos="8504"/>
      </w:tabs>
      <w:snapToGrid w:val="0"/>
    </w:pPr>
  </w:style>
  <w:style w:type="character" w:customStyle="1" w:styleId="a4">
    <w:name w:val="ヘッダー (文字)"/>
    <w:basedOn w:val="a0"/>
    <w:link w:val="a3"/>
    <w:uiPriority w:val="99"/>
    <w:semiHidden/>
    <w:rsid w:val="00792B43"/>
  </w:style>
  <w:style w:type="paragraph" w:styleId="a5">
    <w:name w:val="footer"/>
    <w:basedOn w:val="a"/>
    <w:link w:val="a6"/>
    <w:uiPriority w:val="99"/>
    <w:semiHidden/>
    <w:unhideWhenUsed/>
    <w:rsid w:val="00792B43"/>
    <w:pPr>
      <w:tabs>
        <w:tab w:val="center" w:pos="4252"/>
        <w:tab w:val="right" w:pos="8504"/>
      </w:tabs>
      <w:snapToGrid w:val="0"/>
    </w:pPr>
  </w:style>
  <w:style w:type="character" w:customStyle="1" w:styleId="a6">
    <w:name w:val="フッター (文字)"/>
    <w:basedOn w:val="a0"/>
    <w:link w:val="a5"/>
    <w:uiPriority w:val="99"/>
    <w:semiHidden/>
    <w:rsid w:val="00792B43"/>
  </w:style>
  <w:style w:type="character" w:customStyle="1" w:styleId="st1">
    <w:name w:val="st1"/>
    <w:basedOn w:val="a0"/>
    <w:rsid w:val="0079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PC75</dc:creator>
  <cp:lastModifiedBy>PC75</cp:lastModifiedBy>
  <cp:revision>3</cp:revision>
  <dcterms:created xsi:type="dcterms:W3CDTF">2012-10-01T05:42:00Z</dcterms:created>
  <dcterms:modified xsi:type="dcterms:W3CDTF">2012-10-01T05:51:00Z</dcterms:modified>
</cp:coreProperties>
</file>